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F0B26F" w14:textId="4887AC11" w:rsidR="00794353" w:rsidRPr="003D7A61" w:rsidRDefault="00056C9E">
      <w:pPr>
        <w:rPr>
          <w:b/>
          <w:i/>
          <w:u w:val="single"/>
        </w:rPr>
      </w:pPr>
      <w:r w:rsidRPr="003D7A61"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11C2D7F7" wp14:editId="7AE3E143">
            <wp:simplePos x="0" y="0"/>
            <wp:positionH relativeFrom="margin">
              <wp:posOffset>-635</wp:posOffset>
            </wp:positionH>
            <wp:positionV relativeFrom="margin">
              <wp:posOffset>389890</wp:posOffset>
            </wp:positionV>
            <wp:extent cx="3019425" cy="4293235"/>
            <wp:effectExtent l="0" t="0" r="9525" b="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eaL Men Drink Milk Ad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9425" cy="42932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D7A61">
        <w:rPr>
          <w:b/>
          <w:sz w:val="28"/>
          <w:szCs w:val="28"/>
          <w:u w:val="single"/>
        </w:rPr>
        <w:t>Ideology Analysis</w:t>
      </w:r>
      <w:r w:rsidR="003D7A61">
        <w:rPr>
          <w:b/>
          <w:u w:val="single"/>
        </w:rPr>
        <w:t xml:space="preserve"> </w:t>
      </w:r>
      <w:r w:rsidR="003D7A61" w:rsidRPr="008E368F">
        <w:rPr>
          <w:b/>
          <w:i/>
        </w:rPr>
        <w:t>(refer Ideology and Rhetoric reading provided to you through blackboard)</w:t>
      </w:r>
    </w:p>
    <w:p w14:paraId="5A657E1E" w14:textId="77777777" w:rsidR="009F1ABD" w:rsidRDefault="009F1ABD">
      <w:pPr>
        <w:rPr>
          <w:b/>
        </w:rPr>
      </w:pPr>
    </w:p>
    <w:p w14:paraId="6403FA81" w14:textId="6261BB90" w:rsidR="00056C9E" w:rsidRPr="00056C9E" w:rsidRDefault="00056C9E">
      <w:pPr>
        <w:rPr>
          <w:b/>
        </w:rPr>
      </w:pPr>
      <w:r w:rsidRPr="00056C9E">
        <w:rPr>
          <w:b/>
        </w:rPr>
        <w:t xml:space="preserve">Hegemony: </w:t>
      </w:r>
    </w:p>
    <w:p w14:paraId="25C6C3A1" w14:textId="77777777" w:rsidR="009F1ABD" w:rsidRDefault="009F1ABD" w:rsidP="009F1ABD">
      <w:pPr>
        <w:pStyle w:val="ListParagraph"/>
        <w:numPr>
          <w:ilvl w:val="0"/>
          <w:numId w:val="1"/>
        </w:numPr>
      </w:pPr>
      <w:r>
        <w:t>Who is the ad targeting? And How?</w:t>
      </w:r>
    </w:p>
    <w:p w14:paraId="554BB288" w14:textId="77777777" w:rsidR="009F1ABD" w:rsidRDefault="009F1ABD" w:rsidP="009F1ABD">
      <w:pPr>
        <w:pStyle w:val="ListParagraph"/>
        <w:numPr>
          <w:ilvl w:val="0"/>
          <w:numId w:val="1"/>
        </w:numPr>
      </w:pPr>
      <w:r>
        <w:t xml:space="preserve">How are they targeting them? What rhetorical symbols are they using? Why do those rhetorical symbols work, meaning </w:t>
      </w:r>
      <w:r w:rsidRPr="009F1ABD">
        <w:rPr>
          <w:i/>
        </w:rPr>
        <w:t xml:space="preserve">how </w:t>
      </w:r>
      <w:r>
        <w:t xml:space="preserve">and </w:t>
      </w:r>
      <w:r w:rsidRPr="009F1ABD">
        <w:rPr>
          <w:i/>
        </w:rPr>
        <w:t>why</w:t>
      </w:r>
      <w:r>
        <w:t xml:space="preserve"> do these symbols persuade the target audience?</w:t>
      </w:r>
    </w:p>
    <w:p w14:paraId="540CEA57" w14:textId="77777777" w:rsidR="009F1ABD" w:rsidRDefault="009F1ABD" w:rsidP="009F1ABD">
      <w:pPr>
        <w:pStyle w:val="ListParagraph"/>
        <w:numPr>
          <w:ilvl w:val="0"/>
          <w:numId w:val="1"/>
        </w:numPr>
      </w:pPr>
      <w:r>
        <w:t>How is it legitimized? What institutions help legitimize the rhetorical messages?</w:t>
      </w:r>
    </w:p>
    <w:p w14:paraId="501834C3" w14:textId="61310539" w:rsidR="009F1ABD" w:rsidRDefault="009F1ABD" w:rsidP="009F1ABD">
      <w:pPr>
        <w:pStyle w:val="ListParagraph"/>
        <w:numPr>
          <w:ilvl w:val="0"/>
          <w:numId w:val="1"/>
        </w:numPr>
      </w:pPr>
      <w:r>
        <w:t>How is it naturalized/normalized? How does rhetoric play a role in naturalizing/normalizing?</w:t>
      </w:r>
    </w:p>
    <w:p w14:paraId="30A239F8" w14:textId="77777777" w:rsidR="009F1ABD" w:rsidRPr="009F1ABD" w:rsidRDefault="009F1ABD"/>
    <w:p w14:paraId="7F030E15" w14:textId="13EEED74" w:rsidR="00056C9E" w:rsidRPr="00056C9E" w:rsidRDefault="00056C9E">
      <w:pPr>
        <w:rPr>
          <w:b/>
        </w:rPr>
      </w:pPr>
      <w:r w:rsidRPr="00056C9E">
        <w:rPr>
          <w:b/>
        </w:rPr>
        <w:t>Marginalization:</w:t>
      </w:r>
    </w:p>
    <w:p w14:paraId="5A96A5E6" w14:textId="1CDA7A52" w:rsidR="009F1ABD" w:rsidRDefault="009F1ABD" w:rsidP="009F1ABD">
      <w:pPr>
        <w:pStyle w:val="ListParagraph"/>
        <w:numPr>
          <w:ilvl w:val="0"/>
          <w:numId w:val="2"/>
        </w:numPr>
      </w:pPr>
      <w:r>
        <w:t xml:space="preserve">Who is the ad </w:t>
      </w:r>
      <w:r w:rsidR="00851B57">
        <w:t xml:space="preserve">not </w:t>
      </w:r>
      <w:r>
        <w:t>targeting? And How?</w:t>
      </w:r>
    </w:p>
    <w:p w14:paraId="60675B58" w14:textId="77777777" w:rsidR="009F1ABD" w:rsidRDefault="009F1ABD" w:rsidP="009F1ABD">
      <w:pPr>
        <w:pStyle w:val="ListParagraph"/>
        <w:numPr>
          <w:ilvl w:val="0"/>
          <w:numId w:val="2"/>
        </w:numPr>
      </w:pPr>
      <w:r>
        <w:t xml:space="preserve">How are they targeting them? What rhetorical symbols are they using? Why do those rhetorical symbols work, meaning </w:t>
      </w:r>
      <w:r w:rsidRPr="009F1ABD">
        <w:rPr>
          <w:i/>
        </w:rPr>
        <w:t xml:space="preserve">how </w:t>
      </w:r>
      <w:r>
        <w:t xml:space="preserve">and </w:t>
      </w:r>
      <w:r w:rsidRPr="009F1ABD">
        <w:rPr>
          <w:i/>
        </w:rPr>
        <w:t>why</w:t>
      </w:r>
      <w:r>
        <w:t xml:space="preserve"> do these symbols persuade the target audience?</w:t>
      </w:r>
    </w:p>
    <w:p w14:paraId="7828234B" w14:textId="77777777" w:rsidR="009F1ABD" w:rsidRDefault="009F1ABD" w:rsidP="009F1ABD">
      <w:pPr>
        <w:pStyle w:val="ListParagraph"/>
        <w:numPr>
          <w:ilvl w:val="0"/>
          <w:numId w:val="2"/>
        </w:numPr>
      </w:pPr>
      <w:r>
        <w:t>How is it legitimized? What institutions help legitimize the rhetorical messages?</w:t>
      </w:r>
    </w:p>
    <w:p w14:paraId="36DEFCC4" w14:textId="77777777" w:rsidR="009F1ABD" w:rsidRDefault="009F1ABD" w:rsidP="009F1ABD">
      <w:pPr>
        <w:pStyle w:val="ListParagraph"/>
        <w:numPr>
          <w:ilvl w:val="0"/>
          <w:numId w:val="2"/>
        </w:numPr>
      </w:pPr>
      <w:r>
        <w:t>How is it naturalized/normalized? How does rhetoric play a role in naturalizing/normalizing?</w:t>
      </w:r>
    </w:p>
    <w:p w14:paraId="65A59B3B" w14:textId="77777777" w:rsidR="00056C9E" w:rsidRPr="00056C9E" w:rsidRDefault="00056C9E" w:rsidP="00056C9E">
      <w:pPr>
        <w:rPr>
          <w:b/>
          <w:u w:val="single"/>
        </w:rPr>
      </w:pPr>
      <w:r w:rsidRPr="00056C9E">
        <w:rPr>
          <w:b/>
          <w:noProof/>
          <w:u w:val="single"/>
        </w:rPr>
        <w:lastRenderedPageBreak/>
        <w:drawing>
          <wp:anchor distT="0" distB="0" distL="114300" distR="114300" simplePos="0" relativeHeight="251659264" behindDoc="0" locked="0" layoutInCell="1" allowOverlap="1" wp14:anchorId="1345D2EF" wp14:editId="78B9DD95">
            <wp:simplePos x="0" y="0"/>
            <wp:positionH relativeFrom="margin">
              <wp:align>left</wp:align>
            </wp:positionH>
            <wp:positionV relativeFrom="paragraph">
              <wp:posOffset>285750</wp:posOffset>
            </wp:positionV>
            <wp:extent cx="3507740" cy="4467225"/>
            <wp:effectExtent l="0" t="0" r="0" b="9525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Kat Perry Ad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07740" cy="4467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56C9E">
        <w:rPr>
          <w:b/>
          <w:u w:val="single"/>
        </w:rPr>
        <w:t>Ideology Analysis</w:t>
      </w:r>
    </w:p>
    <w:p w14:paraId="52A36B8C" w14:textId="77777777" w:rsidR="009F1ABD" w:rsidRDefault="009F1ABD" w:rsidP="00056C9E">
      <w:pPr>
        <w:rPr>
          <w:b/>
        </w:rPr>
      </w:pPr>
    </w:p>
    <w:p w14:paraId="643B1200" w14:textId="53071AFE" w:rsidR="00056C9E" w:rsidRPr="00056C9E" w:rsidRDefault="00056C9E" w:rsidP="00056C9E">
      <w:pPr>
        <w:rPr>
          <w:b/>
        </w:rPr>
      </w:pPr>
      <w:r w:rsidRPr="00056C9E">
        <w:rPr>
          <w:b/>
        </w:rPr>
        <w:t xml:space="preserve">Hegemony: </w:t>
      </w:r>
    </w:p>
    <w:p w14:paraId="52B4919F" w14:textId="2E46FDC9" w:rsidR="002F17F6" w:rsidRDefault="00056C9E" w:rsidP="009F1ABD">
      <w:pPr>
        <w:pStyle w:val="ListParagraph"/>
        <w:numPr>
          <w:ilvl w:val="0"/>
          <w:numId w:val="3"/>
        </w:numPr>
      </w:pPr>
      <w:r>
        <w:t xml:space="preserve">Who is the ad targeting? </w:t>
      </w:r>
      <w:r w:rsidR="009F1ABD">
        <w:t>And How?</w:t>
      </w:r>
    </w:p>
    <w:p w14:paraId="186D6A98" w14:textId="5ADABBF4" w:rsidR="00056C9E" w:rsidRDefault="00056C9E" w:rsidP="009F1ABD">
      <w:pPr>
        <w:pStyle w:val="ListParagraph"/>
        <w:numPr>
          <w:ilvl w:val="0"/>
          <w:numId w:val="3"/>
        </w:numPr>
      </w:pPr>
      <w:r>
        <w:t>How are they targeting them?</w:t>
      </w:r>
      <w:r w:rsidR="009F1ABD">
        <w:t xml:space="preserve"> What rhetorical symbols are they using? Why do those rhetorical symbols work, meaning </w:t>
      </w:r>
      <w:r w:rsidR="009F1ABD" w:rsidRPr="009F1ABD">
        <w:rPr>
          <w:i/>
        </w:rPr>
        <w:t xml:space="preserve">how </w:t>
      </w:r>
      <w:r w:rsidR="009F1ABD">
        <w:t xml:space="preserve">and </w:t>
      </w:r>
      <w:r w:rsidR="009F1ABD" w:rsidRPr="009F1ABD">
        <w:rPr>
          <w:i/>
        </w:rPr>
        <w:t>why</w:t>
      </w:r>
      <w:r w:rsidR="009F1ABD">
        <w:t xml:space="preserve"> do these symbols persuade the target audience?</w:t>
      </w:r>
    </w:p>
    <w:p w14:paraId="389EFBDF" w14:textId="55A58C0F" w:rsidR="00056C9E" w:rsidRDefault="00056C9E" w:rsidP="009F1ABD">
      <w:pPr>
        <w:pStyle w:val="ListParagraph"/>
        <w:numPr>
          <w:ilvl w:val="0"/>
          <w:numId w:val="3"/>
        </w:numPr>
      </w:pPr>
      <w:r>
        <w:t>How is it legitimized?</w:t>
      </w:r>
      <w:r w:rsidR="009F1ABD">
        <w:t xml:space="preserve"> What institutions help legitimize the rhetorical messages?</w:t>
      </w:r>
    </w:p>
    <w:p w14:paraId="46316BC2" w14:textId="61C66ECD" w:rsidR="00056C9E" w:rsidRDefault="00056C9E" w:rsidP="009F1ABD">
      <w:pPr>
        <w:pStyle w:val="ListParagraph"/>
        <w:numPr>
          <w:ilvl w:val="0"/>
          <w:numId w:val="3"/>
        </w:numPr>
      </w:pPr>
      <w:r>
        <w:t>How is it naturalized/normalized?</w:t>
      </w:r>
      <w:r w:rsidR="009F1ABD">
        <w:t xml:space="preserve"> How does rhetoric play a role in naturalizing/normalizing?</w:t>
      </w:r>
    </w:p>
    <w:p w14:paraId="70FFD1D5" w14:textId="77777777" w:rsidR="00056C9E" w:rsidRPr="00056C9E" w:rsidRDefault="00056C9E" w:rsidP="00056C9E">
      <w:pPr>
        <w:rPr>
          <w:b/>
        </w:rPr>
      </w:pPr>
    </w:p>
    <w:p w14:paraId="2121C8D9" w14:textId="77777777" w:rsidR="00056C9E" w:rsidRPr="00056C9E" w:rsidRDefault="00056C9E" w:rsidP="00056C9E">
      <w:pPr>
        <w:rPr>
          <w:b/>
        </w:rPr>
      </w:pPr>
      <w:r w:rsidRPr="00056C9E">
        <w:rPr>
          <w:b/>
        </w:rPr>
        <w:t>Marginalization:</w:t>
      </w:r>
    </w:p>
    <w:p w14:paraId="07925ED1" w14:textId="067006CA" w:rsidR="009F1ABD" w:rsidRDefault="009F1ABD" w:rsidP="009F1ABD">
      <w:pPr>
        <w:pStyle w:val="ListParagraph"/>
        <w:numPr>
          <w:ilvl w:val="0"/>
          <w:numId w:val="4"/>
        </w:numPr>
      </w:pPr>
      <w:r>
        <w:t xml:space="preserve">Who is the ad </w:t>
      </w:r>
      <w:r w:rsidR="00851B57">
        <w:t xml:space="preserve">not </w:t>
      </w:r>
      <w:r>
        <w:t>targeting? And How?</w:t>
      </w:r>
    </w:p>
    <w:p w14:paraId="154C391E" w14:textId="0C490C89" w:rsidR="009F1ABD" w:rsidRDefault="009F1ABD" w:rsidP="009F1ABD">
      <w:pPr>
        <w:pStyle w:val="ListParagraph"/>
        <w:numPr>
          <w:ilvl w:val="0"/>
          <w:numId w:val="4"/>
        </w:numPr>
      </w:pPr>
      <w:r>
        <w:t xml:space="preserve">How are they targeting </w:t>
      </w:r>
      <w:r w:rsidR="00111A76">
        <w:t xml:space="preserve">not </w:t>
      </w:r>
      <w:bookmarkStart w:id="0" w:name="_GoBack"/>
      <w:bookmarkEnd w:id="0"/>
      <w:r>
        <w:t xml:space="preserve">them? What rhetorical symbols are they using? Why do those rhetorical symbols work, meaning </w:t>
      </w:r>
      <w:r w:rsidRPr="009F1ABD">
        <w:rPr>
          <w:i/>
        </w:rPr>
        <w:t xml:space="preserve">how </w:t>
      </w:r>
      <w:r>
        <w:t xml:space="preserve">and </w:t>
      </w:r>
      <w:r w:rsidRPr="009F1ABD">
        <w:rPr>
          <w:i/>
        </w:rPr>
        <w:t>why</w:t>
      </w:r>
      <w:r>
        <w:t xml:space="preserve"> do these symbols persuade the target audience?</w:t>
      </w:r>
    </w:p>
    <w:p w14:paraId="2837E86D" w14:textId="77777777" w:rsidR="009F1ABD" w:rsidRDefault="009F1ABD" w:rsidP="009F1ABD">
      <w:pPr>
        <w:pStyle w:val="ListParagraph"/>
        <w:numPr>
          <w:ilvl w:val="0"/>
          <w:numId w:val="4"/>
        </w:numPr>
      </w:pPr>
      <w:r>
        <w:t>How is it legitimized? What institutions help legitimize the rhetorical messages?</w:t>
      </w:r>
    </w:p>
    <w:p w14:paraId="03DC5DBE" w14:textId="77777777" w:rsidR="009F1ABD" w:rsidRDefault="009F1ABD" w:rsidP="009F1ABD">
      <w:pPr>
        <w:pStyle w:val="ListParagraph"/>
        <w:numPr>
          <w:ilvl w:val="0"/>
          <w:numId w:val="4"/>
        </w:numPr>
      </w:pPr>
      <w:r>
        <w:t>How is it naturalized/normalized? How does rhetoric play a role in naturalizing/normalizing?</w:t>
      </w:r>
    </w:p>
    <w:p w14:paraId="3395B80F" w14:textId="77777777" w:rsidR="00056C9E" w:rsidRDefault="00056C9E"/>
    <w:sectPr w:rsidR="00056C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E9300D"/>
    <w:multiLevelType w:val="hybridMultilevel"/>
    <w:tmpl w:val="5E0EA2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042E53"/>
    <w:multiLevelType w:val="hybridMultilevel"/>
    <w:tmpl w:val="D9B47F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D10F2D"/>
    <w:multiLevelType w:val="hybridMultilevel"/>
    <w:tmpl w:val="C4CC5F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9B73EB"/>
    <w:multiLevelType w:val="hybridMultilevel"/>
    <w:tmpl w:val="A0D0D8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6C9E"/>
    <w:rsid w:val="00056C9E"/>
    <w:rsid w:val="00111A76"/>
    <w:rsid w:val="001C084B"/>
    <w:rsid w:val="00261F79"/>
    <w:rsid w:val="002F17F6"/>
    <w:rsid w:val="003D7A61"/>
    <w:rsid w:val="00794353"/>
    <w:rsid w:val="00851B57"/>
    <w:rsid w:val="008E368F"/>
    <w:rsid w:val="009C0349"/>
    <w:rsid w:val="009F1ABD"/>
    <w:rsid w:val="00ED2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95C22E"/>
  <w15:chartTrackingRefBased/>
  <w15:docId w15:val="{2A89C235-CE32-4477-BA8A-4962A9693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F1A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20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256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Shapiro, Aaron</dc:creator>
  <cp:keywords/>
  <dc:description/>
  <cp:lastModifiedBy>Shapiro, Aaron</cp:lastModifiedBy>
  <cp:revision>7</cp:revision>
  <dcterms:created xsi:type="dcterms:W3CDTF">2018-03-28T16:21:00Z</dcterms:created>
  <dcterms:modified xsi:type="dcterms:W3CDTF">2018-06-17T20:54:00Z</dcterms:modified>
</cp:coreProperties>
</file>